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0" w:right="0" w:hanging="0"/>
        <w:jc w:val="left"/>
        <w:rPr/>
      </w:pPr>
      <w:bookmarkStart w:id="0" w:name="preview_cont2d6211cc56ddb"/>
      <w:bookmarkStart w:id="1" w:name="parent_element5b6a50484582c"/>
      <w:bookmarkStart w:id="2" w:name="head0canvasize"/>
      <w:bookmarkEnd w:id="0"/>
      <w:bookmarkEnd w:id="1"/>
      <w:bookmarkEnd w:id="2"/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 xml:space="preserve">ALLEGATO B - </w:t>
      </w:r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S</w:t>
      </w:r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t>cheda di autovalutazione</w:t>
      </w:r>
    </w:p>
    <w:p>
      <w:pPr>
        <w:pStyle w:val="Heading3"/>
        <w:bidi w:val="0"/>
        <w:spacing w:before="0" w:after="0"/>
        <w:ind w:left="0" w:right="0" w:hanging="0"/>
        <w:jc w:val="left"/>
        <w:rPr/>
      </w:pPr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br/>
      </w:r>
    </w:p>
    <w:p>
      <w:pPr>
        <w:pStyle w:val="Heading3"/>
        <w:bidi w:val="0"/>
        <w:spacing w:before="0" w:after="0"/>
        <w:ind w:left="0" w:right="0" w:hanging="0"/>
        <w:jc w:val="left"/>
        <w:rPr/>
      </w:pPr>
      <w:r>
        <w:rPr>
          <w:rStyle w:val="StrongEmphasis"/>
          <w:rFonts w:ascii="Arial" w:hAnsi="Arial"/>
          <w:b/>
          <w:color w:val="000000"/>
          <w:sz w:val="20"/>
          <w:szCs w:val="20"/>
          <w:shd w:fill="FFFFFF" w:val="clear"/>
          <w:lang w:val="it-IT" w:eastAsia="zh-CN" w:bidi="hi-IN"/>
        </w:rPr>
        <w:t xml:space="preserve">Oggetto: Avviso pubblico di selezione di docenti interni all’istituto per la realizzazione di n. </w:t>
      </w:r>
      <w:bookmarkStart w:id="3" w:name="x_9587598338902589453"/>
      <w:bookmarkEnd w:id="3"/>
      <w:r>
        <w:rPr>
          <w:rStyle w:val="StrongEmphasis"/>
          <w:rFonts w:ascii="Arial" w:hAnsi="Arial"/>
          <w:b/>
          <w:color w:val="000000"/>
          <w:sz w:val="20"/>
          <w:szCs w:val="20"/>
          <w:shd w:fill="FFFFFF" w:val="clear"/>
          <w:lang w:val="it-IT" w:eastAsia="zh-CN" w:bidi="hi-IN"/>
        </w:rPr>
        <w:t>2 m</w:t>
      </w:r>
      <w:r>
        <w:rPr>
          <w:rStyle w:val="StrongEmphasis"/>
          <w:rFonts w:ascii="Arial" w:hAnsi="Arial"/>
          <w:b/>
          <w:color w:val="000000"/>
          <w:sz w:val="20"/>
          <w:szCs w:val="20"/>
          <w:shd w:fill="auto" w:val="clear"/>
          <w:lang w:val="it-IT" w:eastAsia="zh-CN" w:bidi="hi-IN"/>
        </w:rPr>
        <w:t>oduli di integrazione e potenziamento lingua inglese</w:t>
      </w:r>
      <w:r>
        <w:rPr>
          <w:rStyle w:val="StrongEmphasis"/>
          <w:rFonts w:ascii="Arial" w:hAnsi="Arial"/>
          <w:b/>
          <w:color w:val="000000"/>
          <w:sz w:val="20"/>
          <w:szCs w:val="20"/>
          <w:shd w:fill="FFFFFF" w:val="clear"/>
          <w:lang w:val="it-IT" w:eastAsia="zh-CN" w:bidi="hi-IN"/>
        </w:rPr>
        <w:t xml:space="preserve">, nell’ambito del </w:t>
      </w:r>
      <w:r>
        <w:rPr>
          <w:rStyle w:val="Emphasis"/>
          <w:rFonts w:ascii="Arial" w:hAnsi="Arial"/>
          <w:b/>
          <w:bCs/>
          <w:i w:val="false"/>
          <w:iCs w:val="false"/>
          <w:color w:val="000000"/>
          <w:sz w:val="20"/>
          <w:szCs w:val="20"/>
          <w:shd w:fill="FFFFFF" w:val="clear"/>
          <w:lang w:val="it-IT" w:eastAsia="zh-CN" w:bidi="hi-IN"/>
        </w:rPr>
        <w:t xml:space="preserve">PON FSE “Agenda SUD” 2014-2020 - Cod. Prog. </w:t>
      </w:r>
      <w:bookmarkStart w:id="4" w:name="x_68221867617039155331"/>
      <w:bookmarkEnd w:id="4"/>
      <w:r>
        <w:rPr>
          <w:rStyle w:val="Emphasis"/>
          <w:rFonts w:ascii="Arial" w:hAnsi="Arial"/>
          <w:b/>
          <w:bCs/>
          <w:i w:val="false"/>
          <w:iCs w:val="false"/>
          <w:color w:val="000000"/>
          <w:sz w:val="20"/>
          <w:szCs w:val="20"/>
          <w:shd w:fill="FFFFFF" w:val="clear"/>
          <w:lang w:val="it-IT" w:eastAsia="zh-CN" w:bidi="hi-IN"/>
        </w:rPr>
        <w:t>10.2.2A-FSEPON-SA-2024-11 dal titolo “</w:t>
      </w:r>
      <w:bookmarkStart w:id="5" w:name="x_68221867620171776131"/>
      <w:bookmarkEnd w:id="5"/>
      <w:r>
        <w:rPr>
          <w:rStyle w:val="Emphasis"/>
          <w:rFonts w:ascii="Arial" w:hAnsi="Arial"/>
          <w:b/>
          <w:bCs/>
          <w:i w:val="false"/>
          <w:iCs w:val="false"/>
          <w:color w:val="000000"/>
          <w:sz w:val="20"/>
          <w:szCs w:val="20"/>
          <w:shd w:fill="FFFFFF" w:val="clear"/>
          <w:lang w:val="it-IT" w:eastAsia="zh-CN" w:bidi="hi-IN"/>
        </w:rPr>
        <w:t xml:space="preserve">Verso la scuola secondaria di I grado” - CUP: </w:t>
      </w:r>
      <w:bookmarkStart w:id="6" w:name="x_68221867525947392121"/>
      <w:bookmarkEnd w:id="6"/>
      <w:r>
        <w:rPr>
          <w:rStyle w:val="Emphasis"/>
          <w:rFonts w:ascii="Arial" w:hAnsi="Arial"/>
          <w:b/>
          <w:bCs/>
          <w:i w:val="false"/>
          <w:iCs w:val="false"/>
          <w:color w:val="000000"/>
          <w:sz w:val="20"/>
          <w:szCs w:val="20"/>
          <w:shd w:fill="FFFFFF" w:val="clear"/>
          <w:lang w:val="it-IT" w:eastAsia="zh-CN" w:bidi="hi-IN"/>
        </w:rPr>
        <w:t>J89I23002280006</w:t>
      </w:r>
    </w:p>
    <w:p>
      <w:pPr>
        <w:pStyle w:val="Heading3"/>
        <w:bidi w:val="0"/>
        <w:spacing w:before="0" w:after="0"/>
        <w:ind w:left="0" w:right="0" w:hanging="0"/>
        <w:jc w:val="left"/>
        <w:rPr>
          <w:rStyle w:val="StrongEmphasis"/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</w:pPr>
      <w:r>
        <w:rPr/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StrongEmphasis"/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</w:pPr>
      <w:r>
        <w:rPr/>
      </w:r>
    </w:p>
    <w:p>
      <w:pPr>
        <w:pStyle w:val="Heading3"/>
        <w:bidi w:val="0"/>
        <w:spacing w:before="0" w:after="0"/>
        <w:ind w:left="0" w:right="0" w:hanging="0"/>
        <w:jc w:val="left"/>
        <w:rPr>
          <w:rFonts w:ascii="Arial" w:hAnsi="Arial"/>
          <w:sz w:val="20"/>
          <w:szCs w:val="20"/>
          <w:lang w:val="it-IT" w:eastAsia="zh-CN" w:bidi="hi-IN"/>
        </w:rPr>
      </w:pPr>
      <w:r>
        <w:rPr>
          <w:rStyle w:val="StrongEmphasis"/>
          <w:rFonts w:ascii="Arial" w:hAnsi="Arial"/>
          <w:b/>
          <w:color w:val="000000"/>
          <w:sz w:val="20"/>
          <w:szCs w:val="20"/>
          <w:shd w:fill="FFFFFF" w:val="clear"/>
          <w:lang w:val="it-IT" w:eastAsia="zh-CN" w:bidi="hi-IN"/>
        </w:rPr>
        <w:t xml:space="preserve">ALLEGATO B) Scheda di autovalutazione DOCENTE </w:t>
      </w:r>
      <w:r>
        <w:rPr>
          <w:rStyle w:val="StrongEmphasis"/>
          <w:rFonts w:ascii="Arial" w:hAnsi="Arial"/>
          <w:b/>
          <w:color w:val="000000"/>
          <w:sz w:val="20"/>
          <w:szCs w:val="20"/>
          <w:shd w:fill="FFFFFF" w:val="clear"/>
          <w:lang w:val="it-IT" w:eastAsia="zh-CN" w:bidi="hi-IN"/>
        </w:rPr>
        <w:t>ESPERTO FORMATORE</w:t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StrongEmphasis"/>
          <w:rFonts w:ascii="Arial" w:hAnsi="Arial"/>
          <w:color w:val="000000"/>
          <w:sz w:val="20"/>
          <w:szCs w:val="20"/>
          <w:shd w:fill="FFFFFF" w:val="clear"/>
          <w:lang w:val="it-IT" w:eastAsia="zh-CN" w:bidi="hi-IN"/>
        </w:rPr>
      </w:pPr>
      <w:r>
        <w:rPr>
          <w:rFonts w:ascii="Arial" w:hAnsi="Arial"/>
          <w:sz w:val="20"/>
          <w:szCs w:val="20"/>
          <w:lang w:val="it-IT" w:eastAsia="zh-CN" w:bidi="hi-IN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b/>
          <w:b/>
          <w:bCs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Titoli valutabili per docente esperto madrelingua</w:t>
      </w:r>
    </w:p>
    <w:tbl>
      <w:tblPr>
        <w:tblW w:w="9802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98"/>
        <w:gridCol w:w="2147"/>
        <w:gridCol w:w="1478"/>
        <w:gridCol w:w="1579"/>
      </w:tblGrid>
      <w:tr>
        <w:trPr>
          <w:trHeight w:val="318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2" w:hanging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  <w:lang w:val="it-IT"/>
              </w:rPr>
              <w:t xml:space="preserve">Descrizione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6" w:hanging="0"/>
              <w:jc w:val="center"/>
              <w:rPr>
                <w:rFonts w:ascii="Arial" w:hAnsi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  <w:lang w:val="it-IT"/>
              </w:rPr>
              <w:t>Punteggio</w:t>
            </w:r>
            <w:r>
              <w:rPr>
                <w:rFonts w:eastAsia="Times New Roman" w:cs="Times New Roman" w:ascii="Arial" w:hAnsi="Arial"/>
                <w:b w:val="false"/>
                <w:bCs w:val="false"/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6" w:hanging="0"/>
              <w:jc w:val="center"/>
              <w:rPr>
                <w:rFonts w:ascii="Arial" w:hAnsi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it-IT"/>
              </w:rPr>
              <w:t>Titoli dichiarati dal candidato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6" w:hanging="0"/>
              <w:jc w:val="center"/>
              <w:rPr>
                <w:rFonts w:ascii="Arial" w:hAnsi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it-IT"/>
              </w:rPr>
              <w:t>Punteggio assegnato dalla Commissione</w:t>
            </w:r>
          </w:p>
        </w:tc>
      </w:tr>
      <w:tr>
        <w:trPr>
          <w:trHeight w:val="318" w:hRule="atLeast"/>
        </w:trPr>
        <w:tc>
          <w:tcPr>
            <w:tcW w:w="6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0" w:before="203" w:after="114"/>
              <w:ind w:left="113" w:right="0" w:hanging="0"/>
              <w:jc w:val="left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TITOLI</w:t>
            </w:r>
            <w:r>
              <w:rPr>
                <w:rFonts w:ascii="Arial" w:hAnsi="Arial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CULTURALI 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lang w:val="it-IT"/>
              </w:rPr>
              <w:t>(punteggio massimo 10)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0" w:before="203" w:after="114"/>
              <w:ind w:left="113" w:right="0" w:hanging="0"/>
              <w:jc w:val="left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0" w:before="203" w:after="114"/>
              <w:ind w:left="113" w:right="0" w:hanging="0"/>
              <w:jc w:val="left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</w:p>
        </w:tc>
      </w:tr>
      <w:tr>
        <w:trPr>
          <w:trHeight w:val="321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Master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livello in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Discipline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2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3 punti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2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2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318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Master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livello in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Discipline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4 punti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321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Corso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perfezionamento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con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valutazione</w:t>
            </w:r>
            <w:r>
              <w:rPr>
                <w:rFonts w:ascii="Arial" w:hAnsi="Arial"/>
                <w:spacing w:val="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finale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2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2 punti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2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2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318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before="50" w:after="0"/>
              <w:ind w:left="113" w:right="113" w:hanging="0"/>
              <w:jc w:val="left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Corsi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formazione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e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aggiornamento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inerente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(di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durata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superiore</w:t>
            </w:r>
            <w:r>
              <w:rPr>
                <w:rFonts w:ascii="Arial" w:hAnsi="Arial"/>
                <w:spacing w:val="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30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ore)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1 punto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318" w:hRule="atLeast"/>
        </w:trPr>
        <w:tc>
          <w:tcPr>
            <w:tcW w:w="6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4" w:before="114" w:after="114"/>
              <w:ind w:left="113" w:right="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ESPERIENZE PROFESSIONALI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coerenti con l’incarico da ricoprire (punteggio massimo 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10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4" w:before="114" w:after="114"/>
              <w:ind w:left="113" w:right="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4" w:before="114" w:after="114"/>
              <w:ind w:left="113" w:right="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318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Pregresse esperienze di docenza in progetti coerenti con la tipologia di intervento nella scuola primaria (2 punti per ogni esperienza)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2 punti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318" w:hRule="atLeast"/>
        </w:trPr>
        <w:tc>
          <w:tcPr>
            <w:tcW w:w="6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53" w:hanging="0"/>
              <w:jc w:val="center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Punteggio totale massimo 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0 punti</w:t>
            </w:r>
            <w:r>
              <w:rPr>
                <w:rFonts w:eastAsia="Times New Roman" w:cs="Times New Roman" w:ascii="Arial" w:hAnsi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53" w:hanging="0"/>
              <w:jc w:val="center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53" w:hanging="0"/>
              <w:jc w:val="center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Titoli valutabili per docente laureato in lingue straniere o similari (prima lingua inglese)</w:t>
      </w:r>
    </w:p>
    <w:tbl>
      <w:tblPr>
        <w:tblW w:w="9799" w:type="dxa"/>
        <w:jc w:val="left"/>
        <w:tblInd w:w="-5" w:type="dxa"/>
        <w:tblLayout w:type="fixed"/>
        <w:tblCellMar>
          <w:top w:w="40" w:type="dxa"/>
          <w:left w:w="108" w:type="dxa"/>
          <w:bottom w:w="0" w:type="dxa"/>
          <w:right w:w="113" w:type="dxa"/>
        </w:tblCellMar>
      </w:tblPr>
      <w:tblGrid>
        <w:gridCol w:w="4598"/>
        <w:gridCol w:w="2147"/>
        <w:gridCol w:w="1478"/>
        <w:gridCol w:w="1575"/>
      </w:tblGrid>
      <w:tr>
        <w:trPr>
          <w:trHeight w:val="278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2" w:hanging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  <w:lang w:val="it-IT"/>
              </w:rPr>
              <w:t xml:space="preserve">Descrizione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6" w:hanging="0"/>
              <w:jc w:val="center"/>
              <w:rPr>
                <w:rFonts w:ascii="Arial" w:hAnsi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  <w:lang w:val="it-IT"/>
              </w:rPr>
              <w:t>Punteggio</w:t>
            </w:r>
            <w:r>
              <w:rPr>
                <w:rFonts w:eastAsia="Times New Roman" w:cs="Times New Roman" w:ascii="Arial" w:hAnsi="Arial"/>
                <w:b w:val="false"/>
                <w:bCs w:val="false"/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6" w:hanging="0"/>
              <w:jc w:val="center"/>
              <w:rPr>
                <w:rFonts w:ascii="Arial" w:hAnsi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it-IT"/>
              </w:rPr>
              <w:t>Titoli dichiarati dal candidato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6" w:hanging="0"/>
              <w:jc w:val="center"/>
              <w:rPr>
                <w:rFonts w:ascii="Arial" w:hAnsi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it-IT"/>
              </w:rPr>
              <w:t>Punteggio assegnato dalla Commissione</w:t>
            </w:r>
          </w:p>
        </w:tc>
      </w:tr>
      <w:tr>
        <w:trPr>
          <w:trHeight w:val="278" w:hRule="atLeast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6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TITOLI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(punteggio massimo 2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0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6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6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703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3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Laurea vecchio ordinamento o laurea magistrale in lingue straniere o similari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da 100 a 10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7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4" w:before="0" w:after="25"/>
              <w:ind w:left="5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3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da 10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8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a 110 </w:t>
            </w:r>
          </w:p>
          <w:p>
            <w:pPr>
              <w:pStyle w:val="Normal"/>
              <w:widowControl w:val="false"/>
              <w:spacing w:lineRule="auto" w:line="254" w:before="0" w:after="0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5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110 e lode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24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Certificazioni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 inglese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superiori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al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livello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B1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5 punti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04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Master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livello in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Discipline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3 punti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392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2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Master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livello in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Discipline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2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4 punti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2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2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54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Corso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perfezionamento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con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valutazione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finale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2 punti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92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tLeast" w:line="240" w:before="0" w:after="0"/>
              <w:ind w:left="113" w:right="57" w:hanging="0"/>
              <w:jc w:val="left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Corso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formazione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aggiornamento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inerente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  <w:r>
              <w:rPr>
                <w:rFonts w:ascii="Arial" w:hAnsi="Arial"/>
                <w:spacing w:val="-47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(di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durata superiore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alle</w:t>
            </w:r>
            <w:r>
              <w:rPr>
                <w:rFonts w:ascii="Arial" w:hAnsi="Arial"/>
                <w:spacing w:val="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30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ore)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68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1 punto 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68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68" w:after="0"/>
              <w:ind w:left="109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279" w:hRule="atLeast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ESPERIENZE PROFESSIONALI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coerenti con l’incarico da ricoprire (punteggio massimo 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10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585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0" w:after="0"/>
              <w:ind w:left="107" w:right="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Pregresse esperienze di docenza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con alunni della scuola primaria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in progetti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PON FSE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o promossi da istituzioni scolastiche statali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coerenti con la tipologia di intervento (2 punti per ogni esperienza)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2 punti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89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278" w:hRule="atLeast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53" w:hanging="0"/>
              <w:jc w:val="center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Punteggio totale massimo 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3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0 punti</w:t>
            </w:r>
            <w:r>
              <w:rPr>
                <w:rFonts w:eastAsia="Times New Roman" w:cs="Times New Roman" w:ascii="Arial" w:hAnsi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53" w:hanging="0"/>
              <w:jc w:val="center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53" w:hanging="0"/>
              <w:jc w:val="center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</w:p>
        </w:tc>
      </w:tr>
    </w:tbl>
    <w:p>
      <w:pPr>
        <w:pStyle w:val="Normal"/>
        <w:tabs>
          <w:tab w:val="clear" w:pos="709"/>
          <w:tab w:val="left" w:pos="521" w:leader="none"/>
        </w:tabs>
        <w:spacing w:lineRule="auto" w:line="254" w:before="0" w:after="0"/>
        <w:ind w:left="0" w:hanging="0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</w:r>
    </w:p>
    <w:p>
      <w:pPr>
        <w:pStyle w:val="Heading3"/>
        <w:widowControl/>
        <w:bidi w:val="0"/>
        <w:spacing w:lineRule="auto" w:line="360" w:before="0" w:after="0"/>
        <w:ind w:left="0" w:right="0" w:hanging="0"/>
        <w:jc w:val="left"/>
        <w:rPr>
          <w:lang w:val="it-IT"/>
        </w:rPr>
      </w:pPr>
      <w:r>
        <w:rPr>
          <w:rFonts w:ascii="Arial" w:hAnsi="Arial"/>
          <w:b/>
          <w:bCs/>
          <w:sz w:val="20"/>
          <w:szCs w:val="20"/>
          <w:shd w:fill="FFFFFF" w:val="clear"/>
          <w:lang w:val="it-IT" w:eastAsia="zh-CN" w:bidi="hi-IN"/>
        </w:rPr>
        <w:t>ALLEGATO B) Scheda di autovalutazione DOCENTE TUTOR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Docente tutor</w:t>
      </w:r>
    </w:p>
    <w:tbl>
      <w:tblPr>
        <w:tblW w:w="9799" w:type="dxa"/>
        <w:jc w:val="left"/>
        <w:tblInd w:w="-5" w:type="dxa"/>
        <w:tblLayout w:type="fixed"/>
        <w:tblCellMar>
          <w:top w:w="40" w:type="dxa"/>
          <w:left w:w="108" w:type="dxa"/>
          <w:bottom w:w="0" w:type="dxa"/>
          <w:right w:w="113" w:type="dxa"/>
        </w:tblCellMar>
      </w:tblPr>
      <w:tblGrid>
        <w:gridCol w:w="4598"/>
        <w:gridCol w:w="2147"/>
        <w:gridCol w:w="1478"/>
        <w:gridCol w:w="1575"/>
      </w:tblGrid>
      <w:tr>
        <w:trPr>
          <w:trHeight w:val="278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2" w:hanging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  <w:lang w:val="it-IT"/>
              </w:rPr>
              <w:t xml:space="preserve">Descrizione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6" w:hanging="0"/>
              <w:jc w:val="center"/>
              <w:rPr>
                <w:rFonts w:ascii="Arial" w:hAnsi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  <w:lang w:val="it-IT"/>
              </w:rPr>
              <w:t>Punteggio</w:t>
            </w:r>
            <w:r>
              <w:rPr>
                <w:rFonts w:eastAsia="Times New Roman" w:cs="Times New Roman" w:ascii="Arial" w:hAnsi="Arial"/>
                <w:b w:val="false"/>
                <w:bCs w:val="false"/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6" w:hanging="0"/>
              <w:jc w:val="center"/>
              <w:rPr>
                <w:rFonts w:ascii="Arial" w:hAnsi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it-IT"/>
              </w:rPr>
              <w:t>Titoli dichiarati dal candidato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6" w:hanging="0"/>
              <w:jc w:val="center"/>
              <w:rPr>
                <w:rFonts w:ascii="Arial" w:hAnsi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it-IT"/>
              </w:rPr>
              <w:t>Punteggio assegnato dalla Commissione</w:t>
            </w:r>
          </w:p>
        </w:tc>
      </w:tr>
      <w:tr>
        <w:trPr>
          <w:trHeight w:val="278" w:hRule="atLeast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6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TITOLI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(punteggio massimo 2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0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6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6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1085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3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Laurea vecchio ordinamento o laurea magistrale in lingue straniere o similari 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3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fino a 99 </w:t>
            </w:r>
          </w:p>
          <w:p>
            <w:pPr>
              <w:pStyle w:val="Normal"/>
              <w:widowControl w:val="false"/>
              <w:spacing w:lineRule="auto" w:line="254" w:before="0" w:after="0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4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da 100 a 10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7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4" w:before="0" w:after="25"/>
              <w:ind w:left="5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5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da 10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8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a 110 </w:t>
            </w:r>
          </w:p>
          <w:p>
            <w:pPr>
              <w:pStyle w:val="Normal"/>
              <w:widowControl w:val="false"/>
              <w:spacing w:lineRule="auto" w:line="254" w:before="0" w:after="0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7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110 e lode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628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3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Laurea vecchio ordinamento o laurea magistrale (valutabile in a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lternativa a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lla laurea magistrale in lingue straniere o similari)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fino a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105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4" w:before="0" w:after="0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2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da 10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6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a 110 </w:t>
            </w:r>
          </w:p>
          <w:p>
            <w:pPr>
              <w:pStyle w:val="Normal"/>
              <w:widowControl w:val="false"/>
              <w:spacing w:lineRule="auto" w:line="254" w:before="0" w:after="0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3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per votazione 110 e lode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82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3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Laurea di primo livello (valutabile in assenza della laurea magistrale)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4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82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Certificazioni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 inglese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punt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o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fino ad un massimo di 3 punti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82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Master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livello in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Discipline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punt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o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, 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fino ad un massimo di 3 punti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82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2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Master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livello in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Discipline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punt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>o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>fino ad un massimo di 4 punti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82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107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Corso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perfezionamento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con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valutazione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finale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2 punti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 w:before="1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482" w:hRule="atLeast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bidi w:val="0"/>
              <w:spacing w:lineRule="atLeast" w:line="240" w:before="0" w:after="0"/>
              <w:ind w:left="113" w:right="57" w:hanging="0"/>
              <w:jc w:val="left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Corso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formazione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aggiornamento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inerente</w:t>
            </w:r>
            <w:r>
              <w:rPr>
                <w:rFonts w:ascii="Arial" w:hAnsi="Arial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la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lingua</w:t>
            </w:r>
            <w:r>
              <w:rPr>
                <w:rFonts w:ascii="Arial" w:hAnsi="Arial"/>
                <w:spacing w:val="-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inglese</w:t>
            </w:r>
            <w:r>
              <w:rPr>
                <w:rFonts w:ascii="Arial" w:hAnsi="Arial"/>
                <w:spacing w:val="-47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(di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durata superiore</w:t>
            </w:r>
            <w:r>
              <w:rPr>
                <w:rFonts w:ascii="Arial" w:hAnsi="Arial"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alle</w:t>
            </w:r>
            <w:r>
              <w:rPr>
                <w:rFonts w:ascii="Arial" w:hAnsi="Arial"/>
                <w:spacing w:val="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30</w:t>
            </w:r>
            <w:r>
              <w:rPr>
                <w:rFonts w:ascii="Arial" w:hAnsi="Arial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ore)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1 punto 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279" w:hRule="atLeast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ESPERIENZE PROFESSIONALI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coerenti con l’incarico da ricoprire (punteggio massimo 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10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114" w:after="114"/>
              <w:ind w:left="2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585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Esperienza di tutor svolte all’interno degli istituti scolastici sulle tematiche inerenti l’avviso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2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2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punti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per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incarico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, fino ad un massimo di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6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punti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2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2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653" w:hRule="atLeast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Esperienza di tutor svolta all’interno degli istituti scolastici in progetti PON FSE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e/o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FESR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punto 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per 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incarico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, fino ad un massimo di 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>4</w:t>
            </w:r>
            <w:r>
              <w:rPr>
                <w:rFonts w:eastAsia="Times New Roman" w:cs="Times New Roman" w:ascii="Arial" w:hAnsi="Arial"/>
                <w:sz w:val="18"/>
                <w:szCs w:val="18"/>
                <w:lang w:val="it-IT"/>
              </w:rPr>
              <w:t xml:space="preserve"> punti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278" w:hRule="atLeast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57" w:after="57"/>
              <w:ind w:left="53" w:hanging="0"/>
              <w:jc w:val="center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Punteggio totale massimo 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3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0 punti</w:t>
            </w:r>
            <w:r>
              <w:rPr>
                <w:rFonts w:eastAsia="Times New Roman" w:cs="Times New Roman" w:ascii="Arial" w:hAnsi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57" w:after="57"/>
              <w:ind w:left="53" w:hanging="0"/>
              <w:jc w:val="center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57" w:after="57"/>
              <w:ind w:left="53" w:hanging="0"/>
              <w:jc w:val="center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</w:p>
        </w:tc>
      </w:tr>
    </w:tbl>
    <w:p>
      <w:pPr>
        <w:pStyle w:val="Normal"/>
        <w:tabs>
          <w:tab w:val="clear" w:pos="709"/>
          <w:tab w:val="left" w:pos="521" w:leader="none"/>
        </w:tabs>
        <w:bidi w:val="0"/>
        <w:spacing w:lineRule="auto" w:line="254" w:before="0" w:after="0"/>
        <w:ind w:left="0" w:hanging="0"/>
        <w:jc w:val="both"/>
        <w:rPr>
          <w:rStyle w:val="Emphasis"/>
          <w:rFonts w:ascii="Arial" w:hAnsi="Arial"/>
          <w:b w:val="false"/>
          <w:b w:val="false"/>
          <w:bCs w:val="false"/>
          <w:sz w:val="20"/>
          <w:szCs w:val="20"/>
          <w:shd w:fill="FFFFFF" w:val="clear"/>
          <w:lang w:val="it-IT" w:eastAsia="zh-CN" w:bidi="hi-IN"/>
        </w:rPr>
      </w:pPr>
      <w:r>
        <w:rPr>
          <w:rFonts w:ascii="Arial" w:hAnsi="Arial"/>
          <w:b w:val="false"/>
          <w:bCs w:val="false"/>
          <w:sz w:val="20"/>
          <w:szCs w:val="20"/>
          <w:lang w:val="it-IT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Arial" w:hAnsi="Arial"/>
          <w:sz w:val="20"/>
          <w:szCs w:val="20"/>
          <w:shd w:fill="FFFFFF" w:val="clear"/>
          <w:lang w:val="it-IT" w:eastAsia="zh-CN" w:bidi="hi-IN"/>
        </w:rPr>
      </w:pPr>
      <w:r>
        <w:rPr/>
      </w:r>
    </w:p>
    <w:p>
      <w:pPr>
        <w:pStyle w:val="TextBody"/>
        <w:bidi w:val="0"/>
        <w:spacing w:before="0" w:after="0"/>
        <w:ind w:left="0" w:right="0" w:hanging="0"/>
        <w:jc w:val="left"/>
        <w:rPr>
          <w:rStyle w:val="Emphasis"/>
          <w:rFonts w:ascii="Arial" w:hAnsi="Arial"/>
          <w:sz w:val="20"/>
          <w:szCs w:val="20"/>
          <w:shd w:fill="FFFFFF" w:val="clear"/>
          <w:lang w:val="it-IT" w:eastAsia="zh-CN" w:bidi="hi-IN"/>
        </w:rPr>
      </w:pPr>
      <w:r>
        <w:rPr/>
      </w:r>
    </w:p>
    <w:p>
      <w:pPr>
        <w:pStyle w:val="Heading3"/>
        <w:bidi w:val="0"/>
        <w:spacing w:before="0" w:after="0"/>
        <w:ind w:left="0" w:right="0" w:hanging="0"/>
        <w:jc w:val="center"/>
        <w:rPr>
          <w:rStyle w:val="StrongEmphasis"/>
          <w:rFonts w:ascii="Arial" w:hAnsi="Arial"/>
          <w:b/>
          <w:b/>
          <w:sz w:val="20"/>
          <w:szCs w:val="20"/>
          <w:shd w:fill="FFFFFF" w:val="clear"/>
          <w:lang w:val="it-IT" w:eastAsia="zh-CN" w:bidi="hi-IN"/>
        </w:rPr>
      </w:pPr>
      <w:r>
        <w:rPr/>
      </w:r>
    </w:p>
    <w:tbl>
      <w:tblPr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eastAsia="Times New Roman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eastAsia="Times New Roman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 xml:space="preserve">Firma del </w:t>
            </w: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>candidato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eastAsia="Times New Roman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eastAsia="Times New Roman" w:cs="Calibri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TextBody"/>
        <w:bidi w:val="0"/>
        <w:spacing w:before="0" w:after="0"/>
        <w:jc w:val="left"/>
        <w:rPr>
          <w:color w:val="000000"/>
          <w:shd w:fill="FFFFFF" w:val="clear"/>
        </w:rPr>
      </w:pPr>
      <w:r>
        <w:rPr>
          <w:rFonts w:ascii="Arial" w:hAnsi="Arial"/>
          <w:sz w:val="20"/>
          <w:szCs w:val="20"/>
          <w:shd w:fill="FFFFFF" w:val="clear"/>
          <w:lang w:val="it-IT" w:eastAsia="zh-CN" w:bidi="hi-IN"/>
        </w:rPr>
        <w:br/>
      </w:r>
    </w:p>
    <w:sectPr>
      <w:type w:val="nextPage"/>
      <w:pgSz w:w="11906" w:h="16838"/>
      <w:pgMar w:left="1134" w:right="970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Noto Sans Devanagari"/>
      <w:color w:val="auto"/>
      <w:kern w:val="0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LibreOffice/7.0.4.1$MacOSX_X86_64 LibreOffice_project/e3cebc55238632eae061a3da668963d484a71147</Application>
  <AppVersion>15.0000</AppVersion>
  <Pages>2</Pages>
  <Words>605</Words>
  <Characters>3370</Characters>
  <CharactersWithSpaces>3931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2024-05-18T18:39:24Z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